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7C7" w14:textId="0FE0E431" w:rsidR="00DA4CC0" w:rsidRDefault="007B3750">
      <w:r>
        <w:rPr>
          <w:noProof/>
        </w:rPr>
        <w:drawing>
          <wp:inline distT="0" distB="0" distL="0" distR="0" wp14:anchorId="1FC86301" wp14:editId="1B10312B">
            <wp:extent cx="5731510" cy="7333615"/>
            <wp:effectExtent l="0" t="0" r="2540" b="635"/>
            <wp:docPr id="146054408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44081" name="Picture 1" descr="A screenshot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C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309E" w14:textId="77777777" w:rsidR="001C12D0" w:rsidRDefault="001C12D0" w:rsidP="004C26F2">
      <w:pPr>
        <w:spacing w:after="0" w:line="240" w:lineRule="auto"/>
      </w:pPr>
      <w:r>
        <w:separator/>
      </w:r>
    </w:p>
  </w:endnote>
  <w:endnote w:type="continuationSeparator" w:id="0">
    <w:p w14:paraId="485B43F9" w14:textId="77777777" w:rsidR="001C12D0" w:rsidRDefault="001C12D0" w:rsidP="004C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5659" w14:textId="77777777" w:rsidR="001C12D0" w:rsidRDefault="001C12D0" w:rsidP="004C26F2">
      <w:pPr>
        <w:spacing w:after="0" w:line="240" w:lineRule="auto"/>
      </w:pPr>
      <w:r>
        <w:separator/>
      </w:r>
    </w:p>
  </w:footnote>
  <w:footnote w:type="continuationSeparator" w:id="0">
    <w:p w14:paraId="56826B09" w14:textId="77777777" w:rsidR="001C12D0" w:rsidRDefault="001C12D0" w:rsidP="004C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F697" w14:textId="60D079E2" w:rsidR="004C26F2" w:rsidRDefault="004C26F2">
    <w:pPr>
      <w:pStyle w:val="Header"/>
    </w:pPr>
    <w:r>
      <w:rPr>
        <w:noProof/>
      </w:rPr>
      <w:drawing>
        <wp:inline distT="0" distB="0" distL="0" distR="0" wp14:anchorId="0A3A6B33" wp14:editId="30B1D94E">
          <wp:extent cx="2548890" cy="525709"/>
          <wp:effectExtent l="0" t="0" r="3810" b="825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675" cy="54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43633" w14:textId="77777777" w:rsidR="004C26F2" w:rsidRDefault="004C26F2">
    <w:pPr>
      <w:pStyle w:val="Header"/>
    </w:pPr>
  </w:p>
  <w:p w14:paraId="622A0730" w14:textId="505AA0E9" w:rsidR="004C26F2" w:rsidRPr="004C26F2" w:rsidRDefault="004C26F2" w:rsidP="004C26F2">
    <w:pPr>
      <w:pStyle w:val="Header"/>
      <w:spacing w:line="360" w:lineRule="auto"/>
      <w:rPr>
        <w:rFonts w:ascii="Arial" w:hAnsi="Arial" w:cs="Arial"/>
        <w:b/>
        <w:bCs/>
      </w:rPr>
    </w:pPr>
    <w:r w:rsidRPr="004C26F2">
      <w:rPr>
        <w:rFonts w:ascii="Arial" w:hAnsi="Arial" w:cs="Arial"/>
        <w:b/>
        <w:bCs/>
      </w:rPr>
      <w:t>SQC Scheme Standards – 01 October 202</w:t>
    </w:r>
    <w:r w:rsidR="00CF4B47">
      <w:rPr>
        <w:rFonts w:ascii="Arial" w:hAnsi="Arial" w:cs="Arial"/>
        <w:b/>
        <w:bCs/>
      </w:rPr>
      <w:t>4</w:t>
    </w:r>
    <w:r w:rsidRPr="004C26F2">
      <w:rPr>
        <w:rFonts w:ascii="Arial" w:hAnsi="Arial" w:cs="Arial"/>
        <w:b/>
        <w:bCs/>
      </w:rPr>
      <w:t xml:space="preserve"> </w:t>
    </w:r>
  </w:p>
  <w:p w14:paraId="1FB8560E" w14:textId="50D75C6B" w:rsidR="004C26F2" w:rsidRPr="004C26F2" w:rsidRDefault="004C26F2" w:rsidP="004C26F2">
    <w:pPr>
      <w:pStyle w:val="Header"/>
      <w:spacing w:line="360" w:lineRule="auto"/>
      <w:rPr>
        <w:rFonts w:ascii="Arial" w:hAnsi="Arial" w:cs="Arial"/>
        <w:b/>
        <w:bCs/>
      </w:rPr>
    </w:pPr>
    <w:r w:rsidRPr="004C26F2">
      <w:rPr>
        <w:rFonts w:ascii="Arial" w:hAnsi="Arial" w:cs="Arial"/>
        <w:b/>
        <w:bCs/>
      </w:rPr>
      <w:t>Appendix 1 – Guidance on Standard 1.9 (information only for producers)</w:t>
    </w:r>
  </w:p>
  <w:p w14:paraId="5D5F4729" w14:textId="77777777" w:rsidR="004C26F2" w:rsidRDefault="004C2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50"/>
    <w:rsid w:val="00193713"/>
    <w:rsid w:val="001C12D0"/>
    <w:rsid w:val="003D7BB9"/>
    <w:rsid w:val="00453E05"/>
    <w:rsid w:val="004C26F2"/>
    <w:rsid w:val="007B3750"/>
    <w:rsid w:val="00CF4B47"/>
    <w:rsid w:val="00D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1465F"/>
  <w15:chartTrackingRefBased/>
  <w15:docId w15:val="{4C85E1A7-FBF8-4751-B3C4-5C08C9C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F2"/>
  </w:style>
  <w:style w:type="paragraph" w:styleId="Footer">
    <w:name w:val="footer"/>
    <w:basedOn w:val="Normal"/>
    <w:link w:val="FooterChar"/>
    <w:uiPriority w:val="99"/>
    <w:unhideWhenUsed/>
    <w:rsid w:val="004C2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8" ma:contentTypeDescription="Create a new document." ma:contentTypeScope="" ma:versionID="f2eabaff676966376b408c496b377b1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6842bbfd5a367ca585ff84084a21abe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2F3D7-63D5-400C-8092-C40590CFA707}"/>
</file>

<file path=customXml/itemProps2.xml><?xml version="1.0" encoding="utf-8"?>
<ds:datastoreItem xmlns:ds="http://schemas.openxmlformats.org/officeDocument/2006/customXml" ds:itemID="{E1BAA25C-3918-4E2C-BEA3-597286F86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Dougall</dc:creator>
  <cp:keywords/>
  <dc:description/>
  <cp:lastModifiedBy>Teresa Dougall</cp:lastModifiedBy>
  <cp:revision>3</cp:revision>
  <dcterms:created xsi:type="dcterms:W3CDTF">2024-09-19T08:45:00Z</dcterms:created>
  <dcterms:modified xsi:type="dcterms:W3CDTF">2024-09-19T08:45:00Z</dcterms:modified>
</cp:coreProperties>
</file>