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6AC1" w14:textId="77777777" w:rsidR="00064A79" w:rsidRPr="00AC1529" w:rsidRDefault="00AC1529" w:rsidP="00AC152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C1529">
        <w:rPr>
          <w:rFonts w:ascii="Arial" w:hAnsi="Arial" w:cs="Arial"/>
          <w:sz w:val="20"/>
          <w:szCs w:val="20"/>
        </w:rPr>
        <w:t>SQC No: ………………</w:t>
      </w:r>
    </w:p>
    <w:p w14:paraId="7EF16ACA" w14:textId="77777777" w:rsidR="006E2810" w:rsidRDefault="006E2810" w:rsidP="009215E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6E2810">
        <w:rPr>
          <w:rFonts w:ascii="Arial" w:hAnsi="Arial" w:cs="Arial"/>
          <w:b/>
          <w:sz w:val="28"/>
          <w:szCs w:val="28"/>
        </w:rPr>
        <w:t xml:space="preserve">SQC </w:t>
      </w:r>
    </w:p>
    <w:p w14:paraId="0E9AD12E" w14:textId="77777777" w:rsidR="00734A5F" w:rsidRDefault="006E2810" w:rsidP="009215E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E2810">
        <w:rPr>
          <w:rFonts w:ascii="Arial" w:hAnsi="Arial" w:cs="Arial"/>
          <w:b/>
          <w:sz w:val="28"/>
          <w:szCs w:val="28"/>
        </w:rPr>
        <w:t>Crops for Renewable Energy Processing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45786AF" w14:textId="77777777" w:rsidR="00734A5F" w:rsidRDefault="00734A5F" w:rsidP="009215E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4478"/>
        <w:gridCol w:w="3879"/>
        <w:gridCol w:w="3068"/>
        <w:gridCol w:w="3028"/>
      </w:tblGrid>
      <w:tr w:rsidR="00184AA0" w:rsidRPr="008A219F" w14:paraId="44CBADFE" w14:textId="77777777" w:rsidTr="00D230A1">
        <w:trPr>
          <w:trHeight w:val="460"/>
        </w:trPr>
        <w:tc>
          <w:tcPr>
            <w:tcW w:w="1150" w:type="dxa"/>
          </w:tcPr>
          <w:p w14:paraId="0CD6D187" w14:textId="77777777" w:rsidR="00184AA0" w:rsidRPr="008A219F" w:rsidRDefault="00184AA0" w:rsidP="00461D2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19F">
              <w:rPr>
                <w:rFonts w:ascii="Arial" w:hAnsi="Arial" w:cs="Arial"/>
                <w:b/>
                <w:sz w:val="24"/>
                <w:szCs w:val="24"/>
              </w:rPr>
              <w:t>Section</w:t>
            </w:r>
          </w:p>
        </w:tc>
        <w:tc>
          <w:tcPr>
            <w:tcW w:w="4478" w:type="dxa"/>
          </w:tcPr>
          <w:p w14:paraId="2830D560" w14:textId="77777777" w:rsidR="00184AA0" w:rsidRDefault="00D230A1" w:rsidP="00461D2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Standard </w:t>
            </w:r>
            <w:r w:rsidR="004C0B5F">
              <w:rPr>
                <w:rFonts w:ascii="Arial" w:hAnsi="Arial" w:cs="Arial"/>
                <w:b/>
                <w:sz w:val="24"/>
                <w:szCs w:val="24"/>
              </w:rPr>
              <w:t xml:space="preserve"> 3.1</w:t>
            </w:r>
          </w:p>
          <w:p w14:paraId="74769997" w14:textId="77777777" w:rsidR="009F4D23" w:rsidRPr="009F4D23" w:rsidRDefault="009F4D23" w:rsidP="00461D2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9" w:type="dxa"/>
          </w:tcPr>
          <w:p w14:paraId="04EF2E45" w14:textId="77777777" w:rsidR="00184AA0" w:rsidRPr="008A219F" w:rsidRDefault="00184AA0" w:rsidP="00184AA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19F">
              <w:rPr>
                <w:rFonts w:ascii="Arial" w:hAnsi="Arial" w:cs="Arial"/>
                <w:b/>
                <w:sz w:val="24"/>
                <w:szCs w:val="24"/>
              </w:rPr>
              <w:t>Guidance</w:t>
            </w:r>
          </w:p>
        </w:tc>
        <w:tc>
          <w:tcPr>
            <w:tcW w:w="3068" w:type="dxa"/>
          </w:tcPr>
          <w:p w14:paraId="66CEBCA5" w14:textId="77777777" w:rsidR="00184AA0" w:rsidRPr="008A219F" w:rsidRDefault="00184AA0" w:rsidP="00461D2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19F">
              <w:rPr>
                <w:rFonts w:ascii="Arial" w:hAnsi="Arial" w:cs="Arial"/>
                <w:b/>
                <w:sz w:val="24"/>
                <w:szCs w:val="24"/>
              </w:rPr>
              <w:t>Cropping fig</w:t>
            </w:r>
            <w:r w:rsidR="00592A14">
              <w:rPr>
                <w:rFonts w:ascii="Arial" w:hAnsi="Arial" w:cs="Arial"/>
                <w:b/>
                <w:sz w:val="24"/>
                <w:szCs w:val="24"/>
              </w:rPr>
              <w:t>ures</w:t>
            </w:r>
            <w:r w:rsidRPr="008A219F">
              <w:rPr>
                <w:rFonts w:ascii="Arial" w:hAnsi="Arial" w:cs="Arial"/>
                <w:b/>
                <w:sz w:val="24"/>
                <w:szCs w:val="24"/>
              </w:rPr>
              <w:t xml:space="preserve"> / Evidence</w:t>
            </w:r>
          </w:p>
        </w:tc>
        <w:tc>
          <w:tcPr>
            <w:tcW w:w="3028" w:type="dxa"/>
          </w:tcPr>
          <w:p w14:paraId="2427ECE5" w14:textId="029B9C71" w:rsidR="00184AA0" w:rsidRDefault="001B2089" w:rsidP="00461D2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FIA</w:t>
            </w:r>
            <w:r w:rsidR="00184AA0">
              <w:rPr>
                <w:rFonts w:ascii="Arial" w:hAnsi="Arial" w:cs="Arial"/>
                <w:b/>
                <w:sz w:val="24"/>
                <w:szCs w:val="24"/>
              </w:rPr>
              <w:t xml:space="preserve"> Use Only</w:t>
            </w:r>
          </w:p>
          <w:p w14:paraId="2AB7D6B3" w14:textId="77777777" w:rsidR="00ED55C7" w:rsidRDefault="0078261E" w:rsidP="00ED55C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61E">
              <w:rPr>
                <w:rFonts w:ascii="Arial" w:hAnsi="Arial" w:cs="Arial"/>
                <w:sz w:val="12"/>
                <w:szCs w:val="12"/>
              </w:rPr>
              <w:t>ASSESSOR REPLY</w:t>
            </w:r>
          </w:p>
          <w:p w14:paraId="69B44BC5" w14:textId="77777777" w:rsidR="0078261E" w:rsidRPr="0078261E" w:rsidRDefault="0078261E" w:rsidP="00ED55C7">
            <w:pPr>
              <w:pStyle w:val="ListParagraph"/>
              <w:tabs>
                <w:tab w:val="right" w:pos="284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261E">
              <w:rPr>
                <w:rFonts w:ascii="Arial" w:hAnsi="Arial" w:cs="Arial"/>
                <w:sz w:val="12"/>
                <w:szCs w:val="12"/>
              </w:rPr>
              <w:t>Key YES √,  NO  X,  N/A 0</w:t>
            </w:r>
            <w:r w:rsidR="00ED55C7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&amp; evidence</w:t>
            </w:r>
          </w:p>
        </w:tc>
      </w:tr>
      <w:tr w:rsidR="00184AA0" w:rsidRPr="008A219F" w14:paraId="00ED05BD" w14:textId="77777777" w:rsidTr="00D230A1">
        <w:trPr>
          <w:trHeight w:val="1407"/>
        </w:trPr>
        <w:tc>
          <w:tcPr>
            <w:tcW w:w="1150" w:type="dxa"/>
          </w:tcPr>
          <w:p w14:paraId="54DEB28D" w14:textId="77777777" w:rsidR="00184AA0" w:rsidRPr="008A219F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219F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478" w:type="dxa"/>
          </w:tcPr>
          <w:p w14:paraId="7E74BDC9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A563A">
              <w:rPr>
                <w:rFonts w:ascii="Arial" w:hAnsi="Arial" w:cs="Arial"/>
                <w:sz w:val="24"/>
                <w:szCs w:val="24"/>
              </w:rPr>
              <w:t>Record total arable area, including *temporary grass, for the business at 1</w:t>
            </w:r>
            <w:r w:rsidRPr="003A563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3A563A">
              <w:rPr>
                <w:rFonts w:ascii="Arial" w:hAnsi="Arial" w:cs="Arial"/>
                <w:sz w:val="24"/>
                <w:szCs w:val="24"/>
              </w:rPr>
              <w:t xml:space="preserve"> Jan 2008.</w:t>
            </w:r>
          </w:p>
          <w:p w14:paraId="5FA1BDCE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AFB765B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A563A">
              <w:rPr>
                <w:rFonts w:ascii="Arial" w:hAnsi="Arial" w:cs="Arial"/>
                <w:sz w:val="24"/>
                <w:szCs w:val="24"/>
              </w:rPr>
              <w:t>(*Temporary grass is grass in a crop rotation of not more than 5 years)</w:t>
            </w:r>
          </w:p>
        </w:tc>
        <w:tc>
          <w:tcPr>
            <w:tcW w:w="3879" w:type="dxa"/>
          </w:tcPr>
          <w:p w14:paraId="7BF857D2" w14:textId="77777777" w:rsidR="00184AA0" w:rsidRPr="00A2692A" w:rsidRDefault="00184AA0" w:rsidP="00184A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692A">
              <w:rPr>
                <w:rFonts w:ascii="Arial" w:hAnsi="Arial" w:cs="Arial"/>
              </w:rPr>
              <w:t xml:space="preserve">Verify against </w:t>
            </w:r>
            <w:r w:rsidR="00AD7684">
              <w:rPr>
                <w:rFonts w:ascii="Arial" w:hAnsi="Arial" w:cs="Arial"/>
              </w:rPr>
              <w:t>farm records</w:t>
            </w:r>
            <w:r w:rsidRPr="00A2692A">
              <w:rPr>
                <w:rFonts w:ascii="Arial" w:hAnsi="Arial" w:cs="Arial"/>
              </w:rPr>
              <w:t xml:space="preserve">. Use Field Data Sheets as part of the Single Farm Payment application made in 2008, and/or crop records or maps as evidence. </w:t>
            </w:r>
          </w:p>
        </w:tc>
        <w:tc>
          <w:tcPr>
            <w:tcW w:w="3068" w:type="dxa"/>
          </w:tcPr>
          <w:p w14:paraId="014E2088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2C405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A563A">
              <w:rPr>
                <w:rFonts w:ascii="Arial" w:hAnsi="Arial" w:cs="Arial"/>
                <w:b/>
                <w:sz w:val="24"/>
                <w:szCs w:val="24"/>
              </w:rPr>
              <w:t>TOTAL ……………..ha</w:t>
            </w:r>
          </w:p>
        </w:tc>
        <w:tc>
          <w:tcPr>
            <w:tcW w:w="3028" w:type="dxa"/>
          </w:tcPr>
          <w:p w14:paraId="7566B9A6" w14:textId="77777777" w:rsidR="00184AA0" w:rsidRPr="00A2692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84AA0" w:rsidRPr="008A219F" w14:paraId="5C635395" w14:textId="77777777" w:rsidTr="00D230A1">
        <w:trPr>
          <w:trHeight w:val="2124"/>
        </w:trPr>
        <w:tc>
          <w:tcPr>
            <w:tcW w:w="1150" w:type="dxa"/>
          </w:tcPr>
          <w:p w14:paraId="2001D93C" w14:textId="77777777" w:rsidR="00184AA0" w:rsidRPr="008A219F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21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78" w:type="dxa"/>
          </w:tcPr>
          <w:p w14:paraId="01F7A7C5" w14:textId="77777777" w:rsidR="00184AA0" w:rsidRDefault="00184AA0" w:rsidP="000F128B">
            <w:pPr>
              <w:pStyle w:val="ListParagraph"/>
              <w:numPr>
                <w:ilvl w:val="0"/>
                <w:numId w:val="19"/>
              </w:numPr>
              <w:tabs>
                <w:tab w:val="clear" w:pos="612"/>
              </w:tabs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3A563A">
              <w:rPr>
                <w:rFonts w:ascii="Arial" w:hAnsi="Arial" w:cs="Arial"/>
                <w:sz w:val="24"/>
                <w:szCs w:val="24"/>
              </w:rPr>
              <w:t xml:space="preserve">Record area of any new land being cropped for </w:t>
            </w:r>
            <w:r w:rsidR="00734A5F">
              <w:rPr>
                <w:rFonts w:ascii="Arial" w:hAnsi="Arial" w:cs="Arial"/>
                <w:sz w:val="24"/>
                <w:szCs w:val="24"/>
              </w:rPr>
              <w:t>this year</w:t>
            </w:r>
            <w:r w:rsidRPr="003A563A">
              <w:rPr>
                <w:rFonts w:ascii="Arial" w:hAnsi="Arial" w:cs="Arial"/>
                <w:sz w:val="24"/>
                <w:szCs w:val="24"/>
              </w:rPr>
              <w:t xml:space="preserve"> since 1</w:t>
            </w:r>
            <w:r w:rsidRPr="003A563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3A563A">
              <w:rPr>
                <w:rFonts w:ascii="Arial" w:hAnsi="Arial" w:cs="Arial"/>
                <w:sz w:val="24"/>
                <w:szCs w:val="24"/>
              </w:rPr>
              <w:t xml:space="preserve"> Jan 2008</w:t>
            </w:r>
          </w:p>
          <w:p w14:paraId="14EBEECC" w14:textId="77777777" w:rsidR="00AD7684" w:rsidRPr="003A563A" w:rsidRDefault="00AD7684" w:rsidP="00AD7684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24"/>
                <w:szCs w:val="24"/>
              </w:rPr>
            </w:pPr>
          </w:p>
          <w:p w14:paraId="3A34C91D" w14:textId="77777777" w:rsidR="00184AA0" w:rsidRPr="003A563A" w:rsidRDefault="002079ED" w:rsidP="002079ED">
            <w:pPr>
              <w:pStyle w:val="ListParagraph"/>
              <w:spacing w:after="0" w:line="240" w:lineRule="auto"/>
              <w:ind w:left="278" w:hanging="2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="00184AA0" w:rsidRPr="003A563A">
              <w:rPr>
                <w:rFonts w:ascii="Arial" w:hAnsi="Arial" w:cs="Arial"/>
                <w:sz w:val="24"/>
                <w:szCs w:val="24"/>
              </w:rPr>
              <w:t>Record area of any of this land that has been converted since 1</w:t>
            </w:r>
            <w:r w:rsidR="00184AA0" w:rsidRPr="003A563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184AA0" w:rsidRPr="003A563A">
              <w:rPr>
                <w:rFonts w:ascii="Arial" w:hAnsi="Arial" w:cs="Arial"/>
                <w:sz w:val="24"/>
                <w:szCs w:val="24"/>
              </w:rPr>
              <w:t xml:space="preserve"> Jan 2008</w:t>
            </w:r>
            <w:r w:rsidR="00B347CC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 w:rsidR="00184AA0" w:rsidRPr="003A563A">
              <w:rPr>
                <w:rFonts w:ascii="Arial" w:hAnsi="Arial" w:cs="Arial"/>
                <w:sz w:val="24"/>
                <w:szCs w:val="24"/>
              </w:rPr>
              <w:t>high biodiversity value.</w:t>
            </w:r>
          </w:p>
        </w:tc>
        <w:tc>
          <w:tcPr>
            <w:tcW w:w="3879" w:type="dxa"/>
          </w:tcPr>
          <w:p w14:paraId="16142AD4" w14:textId="77777777" w:rsidR="00184AA0" w:rsidRPr="00A2692A" w:rsidRDefault="00184AA0" w:rsidP="00184A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692A">
              <w:rPr>
                <w:rFonts w:ascii="Arial" w:hAnsi="Arial" w:cs="Arial"/>
              </w:rPr>
              <w:t xml:space="preserve">Verify area against </w:t>
            </w:r>
            <w:r w:rsidR="00AD7684">
              <w:rPr>
                <w:rFonts w:ascii="Arial" w:hAnsi="Arial" w:cs="Arial"/>
              </w:rPr>
              <w:t>farm records</w:t>
            </w:r>
            <w:r w:rsidRPr="00A2692A">
              <w:rPr>
                <w:rFonts w:ascii="Arial" w:hAnsi="Arial" w:cs="Arial"/>
              </w:rPr>
              <w:t xml:space="preserve"> There are 2 area values to record here.</w:t>
            </w:r>
          </w:p>
          <w:p w14:paraId="1EBBB52C" w14:textId="77777777" w:rsidR="00184AA0" w:rsidRPr="00A2692A" w:rsidRDefault="00184AA0" w:rsidP="00184A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2692A">
              <w:rPr>
                <w:rFonts w:ascii="Arial" w:hAnsi="Arial" w:cs="Arial"/>
                <w:b/>
              </w:rPr>
              <w:t>Note: If zero, record as such.</w:t>
            </w:r>
          </w:p>
        </w:tc>
        <w:tc>
          <w:tcPr>
            <w:tcW w:w="3068" w:type="dxa"/>
          </w:tcPr>
          <w:p w14:paraId="22222EA1" w14:textId="77777777" w:rsidR="007E6E93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A563A">
              <w:rPr>
                <w:rFonts w:ascii="Arial" w:hAnsi="Arial" w:cs="Arial"/>
                <w:b/>
                <w:sz w:val="24"/>
                <w:szCs w:val="24"/>
              </w:rPr>
              <w:t xml:space="preserve">New land </w:t>
            </w:r>
            <w:r w:rsidR="007E6E93">
              <w:rPr>
                <w:rFonts w:ascii="Arial" w:hAnsi="Arial" w:cs="Arial"/>
                <w:b/>
                <w:sz w:val="24"/>
                <w:szCs w:val="24"/>
              </w:rPr>
              <w:t xml:space="preserve">to be </w:t>
            </w:r>
            <w:r w:rsidRPr="003A563A">
              <w:rPr>
                <w:rFonts w:ascii="Arial" w:hAnsi="Arial" w:cs="Arial"/>
                <w:b/>
                <w:sz w:val="24"/>
                <w:szCs w:val="24"/>
              </w:rPr>
              <w:t xml:space="preserve">cropped for </w:t>
            </w:r>
            <w:r w:rsidR="00734A5F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  <w:p w14:paraId="1463A192" w14:textId="77777777" w:rsidR="00184AA0" w:rsidRPr="003A563A" w:rsidRDefault="007E6E93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area………</w:t>
            </w:r>
            <w:r w:rsidR="00184AA0" w:rsidRPr="003A563A">
              <w:rPr>
                <w:rFonts w:ascii="Arial" w:hAnsi="Arial" w:cs="Arial"/>
                <w:b/>
                <w:sz w:val="24"/>
                <w:szCs w:val="24"/>
              </w:rPr>
              <w:t>…..ha’s</w:t>
            </w:r>
          </w:p>
          <w:p w14:paraId="4D3A11AA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C4865E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A563A">
              <w:rPr>
                <w:rFonts w:ascii="Arial" w:hAnsi="Arial" w:cs="Arial"/>
                <w:b/>
                <w:sz w:val="24"/>
                <w:szCs w:val="24"/>
              </w:rPr>
              <w:t xml:space="preserve">New land </w:t>
            </w:r>
            <w:r w:rsidR="00D230A1">
              <w:rPr>
                <w:rFonts w:ascii="Arial" w:hAnsi="Arial" w:cs="Arial"/>
                <w:b/>
                <w:sz w:val="24"/>
                <w:szCs w:val="24"/>
              </w:rPr>
              <w:t xml:space="preserve">to be </w:t>
            </w:r>
            <w:r w:rsidRPr="003A563A">
              <w:rPr>
                <w:rFonts w:ascii="Arial" w:hAnsi="Arial" w:cs="Arial"/>
                <w:b/>
                <w:sz w:val="24"/>
                <w:szCs w:val="24"/>
              </w:rPr>
              <w:t xml:space="preserve">cropped for </w:t>
            </w:r>
            <w:r w:rsidR="00734A5F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  <w:r w:rsidRPr="003A563A">
              <w:rPr>
                <w:rFonts w:ascii="Arial" w:hAnsi="Arial" w:cs="Arial"/>
                <w:b/>
                <w:sz w:val="24"/>
                <w:szCs w:val="24"/>
              </w:rPr>
              <w:t xml:space="preserve"> which has come from h</w:t>
            </w:r>
            <w:r w:rsidR="00592A14" w:rsidRPr="003A563A">
              <w:rPr>
                <w:rFonts w:ascii="Arial" w:hAnsi="Arial" w:cs="Arial"/>
                <w:b/>
                <w:sz w:val="24"/>
                <w:szCs w:val="24"/>
              </w:rPr>
              <w:t>igh biodiversity area……………….ha</w:t>
            </w:r>
          </w:p>
        </w:tc>
        <w:tc>
          <w:tcPr>
            <w:tcW w:w="3028" w:type="dxa"/>
          </w:tcPr>
          <w:p w14:paraId="5963954B" w14:textId="77777777" w:rsidR="00184AA0" w:rsidRPr="00A2692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84AA0" w:rsidRPr="008A219F" w14:paraId="337930E4" w14:textId="77777777" w:rsidTr="00D230A1">
        <w:trPr>
          <w:trHeight w:val="1278"/>
        </w:trPr>
        <w:tc>
          <w:tcPr>
            <w:tcW w:w="1150" w:type="dxa"/>
          </w:tcPr>
          <w:p w14:paraId="698A6633" w14:textId="77777777" w:rsidR="00184AA0" w:rsidRPr="008A219F" w:rsidRDefault="00184AA0" w:rsidP="008074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14:paraId="7D7FA204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A563A">
              <w:rPr>
                <w:rFonts w:ascii="Arial" w:hAnsi="Arial" w:cs="Arial"/>
                <w:sz w:val="24"/>
                <w:szCs w:val="24"/>
              </w:rPr>
              <w:t xml:space="preserve">c) 1 + 2a – 2b = total of compliant crops </w:t>
            </w:r>
            <w:r w:rsidR="007E6E93">
              <w:rPr>
                <w:rFonts w:ascii="Arial" w:hAnsi="Arial" w:cs="Arial"/>
                <w:sz w:val="24"/>
                <w:szCs w:val="24"/>
              </w:rPr>
              <w:t xml:space="preserve">including temporary grass </w:t>
            </w:r>
            <w:r w:rsidRPr="003A563A">
              <w:rPr>
                <w:rFonts w:ascii="Arial" w:hAnsi="Arial" w:cs="Arial"/>
                <w:sz w:val="24"/>
                <w:szCs w:val="24"/>
              </w:rPr>
              <w:t xml:space="preserve">for renewable energy processing  </w:t>
            </w:r>
          </w:p>
        </w:tc>
        <w:tc>
          <w:tcPr>
            <w:tcW w:w="3879" w:type="dxa"/>
          </w:tcPr>
          <w:p w14:paraId="24777E72" w14:textId="77777777" w:rsidR="00184AA0" w:rsidRPr="00A2692A" w:rsidRDefault="00184AA0" w:rsidP="00184A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692A">
              <w:rPr>
                <w:rFonts w:ascii="Arial" w:hAnsi="Arial" w:cs="Arial"/>
              </w:rPr>
              <w:t>This will give the total of compliant hectarage for renewable energy processing</w:t>
            </w:r>
            <w:r w:rsidR="006E3148">
              <w:rPr>
                <w:rFonts w:ascii="Arial" w:hAnsi="Arial" w:cs="Arial"/>
              </w:rPr>
              <w:t xml:space="preserve"> for </w:t>
            </w:r>
            <w:r w:rsidR="00734A5F">
              <w:rPr>
                <w:rFonts w:ascii="Arial" w:hAnsi="Arial" w:cs="Arial"/>
              </w:rPr>
              <w:t>this year</w:t>
            </w:r>
            <w:r w:rsidRPr="00A2692A">
              <w:rPr>
                <w:rFonts w:ascii="Arial" w:hAnsi="Arial" w:cs="Arial"/>
              </w:rPr>
              <w:t>.</w:t>
            </w:r>
          </w:p>
        </w:tc>
        <w:tc>
          <w:tcPr>
            <w:tcW w:w="3068" w:type="dxa"/>
          </w:tcPr>
          <w:p w14:paraId="173AB328" w14:textId="77777777" w:rsidR="00184AA0" w:rsidRPr="003A563A" w:rsidRDefault="00184AA0" w:rsidP="00461D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7D3E8" w14:textId="77777777" w:rsidR="00184AA0" w:rsidRPr="003A563A" w:rsidRDefault="00184AA0" w:rsidP="00A269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563A">
              <w:rPr>
                <w:rFonts w:ascii="Arial" w:hAnsi="Arial" w:cs="Arial"/>
                <w:b/>
                <w:sz w:val="24"/>
                <w:szCs w:val="24"/>
              </w:rPr>
              <w:t>TOTAL ……………..ha</w:t>
            </w:r>
          </w:p>
        </w:tc>
        <w:tc>
          <w:tcPr>
            <w:tcW w:w="3028" w:type="dxa"/>
          </w:tcPr>
          <w:p w14:paraId="5B8944F8" w14:textId="77777777" w:rsidR="00184AA0" w:rsidRDefault="00184AA0" w:rsidP="00943F5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C27C831" w14:textId="77777777" w:rsidR="009215ED" w:rsidRDefault="009215ED" w:rsidP="00943F5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D37E16E" w14:textId="77777777" w:rsidR="003A563A" w:rsidRDefault="003A563A" w:rsidP="00943F5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3D02CCD" w14:textId="77777777" w:rsidR="003A563A" w:rsidRDefault="003A563A" w:rsidP="00943F5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24538745" w14:textId="77777777" w:rsidR="009215ED" w:rsidRPr="00A2692A" w:rsidRDefault="009215ED" w:rsidP="00943F5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4B5577F7" w14:textId="77777777" w:rsidR="007E6E93" w:rsidRDefault="007E6E93" w:rsidP="0087424B">
      <w:pPr>
        <w:pStyle w:val="ListParagraph"/>
        <w:spacing w:before="60" w:after="0" w:line="240" w:lineRule="auto"/>
        <w:ind w:left="0"/>
        <w:rPr>
          <w:rFonts w:ascii="Arial" w:hAnsi="Arial" w:cs="Arial"/>
          <w:i/>
          <w:sz w:val="18"/>
          <w:szCs w:val="18"/>
        </w:rPr>
      </w:pPr>
    </w:p>
    <w:p w14:paraId="28E8101B" w14:textId="77777777" w:rsidR="007E6E93" w:rsidRDefault="007E6E93" w:rsidP="0087424B">
      <w:pPr>
        <w:pStyle w:val="ListParagraph"/>
        <w:spacing w:before="60" w:after="0" w:line="240" w:lineRule="auto"/>
        <w:ind w:left="0"/>
        <w:rPr>
          <w:rFonts w:ascii="Arial" w:hAnsi="Arial" w:cs="Arial"/>
          <w:i/>
          <w:sz w:val="18"/>
          <w:szCs w:val="18"/>
        </w:rPr>
      </w:pPr>
    </w:p>
    <w:p w14:paraId="69BE9953" w14:textId="77777777" w:rsidR="00F447F2" w:rsidRPr="007D54E9" w:rsidRDefault="00F447F2" w:rsidP="0087424B">
      <w:pPr>
        <w:pStyle w:val="ListParagraph"/>
        <w:spacing w:before="60" w:after="0" w:line="240" w:lineRule="auto"/>
        <w:ind w:left="0"/>
        <w:rPr>
          <w:rFonts w:ascii="Arial" w:hAnsi="Arial" w:cs="Arial"/>
          <w:i/>
          <w:sz w:val="18"/>
          <w:szCs w:val="18"/>
        </w:rPr>
      </w:pPr>
      <w:r w:rsidRPr="007D54E9">
        <w:rPr>
          <w:rFonts w:ascii="Arial" w:hAnsi="Arial" w:cs="Arial"/>
          <w:i/>
          <w:sz w:val="18"/>
          <w:szCs w:val="18"/>
        </w:rPr>
        <w:t xml:space="preserve">Example: Farmer </w:t>
      </w:r>
      <w:r w:rsidR="00A2692A" w:rsidRPr="007D54E9">
        <w:rPr>
          <w:rFonts w:ascii="Arial" w:hAnsi="Arial" w:cs="Arial"/>
          <w:i/>
          <w:sz w:val="18"/>
          <w:szCs w:val="18"/>
        </w:rPr>
        <w:t>X</w:t>
      </w:r>
      <w:r w:rsidRPr="007D54E9">
        <w:rPr>
          <w:rFonts w:ascii="Arial" w:hAnsi="Arial" w:cs="Arial"/>
          <w:i/>
          <w:sz w:val="18"/>
          <w:szCs w:val="18"/>
        </w:rPr>
        <w:t xml:space="preserve"> has 100ha of total arable ground at the 1</w:t>
      </w:r>
      <w:r w:rsidRPr="007D54E9">
        <w:rPr>
          <w:rFonts w:ascii="Arial" w:hAnsi="Arial" w:cs="Arial"/>
          <w:i/>
          <w:sz w:val="18"/>
          <w:szCs w:val="18"/>
          <w:vertAlign w:val="superscript"/>
        </w:rPr>
        <w:t>st</w:t>
      </w:r>
      <w:r w:rsidRPr="007D54E9">
        <w:rPr>
          <w:rFonts w:ascii="Arial" w:hAnsi="Arial" w:cs="Arial"/>
          <w:i/>
          <w:sz w:val="18"/>
          <w:szCs w:val="18"/>
        </w:rPr>
        <w:t xml:space="preserve"> January 2008 (1).  For </w:t>
      </w:r>
      <w:r w:rsidR="00734A5F">
        <w:rPr>
          <w:rFonts w:ascii="Arial" w:hAnsi="Arial" w:cs="Arial"/>
          <w:i/>
          <w:sz w:val="18"/>
          <w:szCs w:val="18"/>
        </w:rPr>
        <w:t xml:space="preserve">the current </w:t>
      </w:r>
      <w:r w:rsidRPr="007D54E9">
        <w:rPr>
          <w:rFonts w:ascii="Arial" w:hAnsi="Arial" w:cs="Arial"/>
          <w:i/>
          <w:sz w:val="18"/>
          <w:szCs w:val="18"/>
        </w:rPr>
        <w:t xml:space="preserve"> harvest he</w:t>
      </w:r>
      <w:r w:rsidR="00D230A1">
        <w:rPr>
          <w:rFonts w:ascii="Arial" w:hAnsi="Arial" w:cs="Arial"/>
          <w:i/>
          <w:sz w:val="18"/>
          <w:szCs w:val="18"/>
        </w:rPr>
        <w:t xml:space="preserve"> is taking</w:t>
      </w:r>
      <w:r w:rsidRPr="007D54E9">
        <w:rPr>
          <w:rFonts w:ascii="Arial" w:hAnsi="Arial" w:cs="Arial"/>
          <w:i/>
          <w:sz w:val="18"/>
          <w:szCs w:val="18"/>
        </w:rPr>
        <w:t xml:space="preserve"> on 50ha (2a) from a neighbour.  He has established from his neighbour that 25 ha (2b) were from high biodiversity land.</w:t>
      </w:r>
    </w:p>
    <w:p w14:paraId="500CE3DC" w14:textId="77777777" w:rsidR="00673F90" w:rsidRDefault="007E5711" w:rsidP="007D54E9">
      <w:pPr>
        <w:pStyle w:val="ListParagraph"/>
        <w:spacing w:after="0" w:line="240" w:lineRule="auto"/>
        <w:ind w:left="0"/>
        <w:rPr>
          <w:rFonts w:ascii="Arial" w:hAnsi="Arial" w:cs="Arial"/>
          <w:i/>
          <w:sz w:val="18"/>
          <w:szCs w:val="18"/>
        </w:rPr>
      </w:pPr>
      <w:r w:rsidRPr="007D54E9">
        <w:rPr>
          <w:rFonts w:ascii="Arial" w:hAnsi="Arial" w:cs="Arial"/>
          <w:i/>
          <w:sz w:val="18"/>
          <w:szCs w:val="18"/>
        </w:rPr>
        <w:t xml:space="preserve">Calculation:  </w:t>
      </w:r>
      <w:r w:rsidR="00FA3999">
        <w:rPr>
          <w:rFonts w:ascii="Arial" w:hAnsi="Arial" w:cs="Arial"/>
          <w:i/>
          <w:sz w:val="18"/>
          <w:szCs w:val="18"/>
        </w:rPr>
        <w:t>1 + 2a – 2b = complia</w:t>
      </w:r>
      <w:r w:rsidR="00F447F2" w:rsidRPr="007D54E9">
        <w:rPr>
          <w:rFonts w:ascii="Arial" w:hAnsi="Arial" w:cs="Arial"/>
          <w:i/>
          <w:sz w:val="18"/>
          <w:szCs w:val="18"/>
        </w:rPr>
        <w:t>nt area for renewable energy processing</w:t>
      </w:r>
      <w:r w:rsidRPr="007D54E9">
        <w:rPr>
          <w:rFonts w:ascii="Arial" w:hAnsi="Arial" w:cs="Arial"/>
          <w:i/>
          <w:sz w:val="18"/>
          <w:szCs w:val="18"/>
        </w:rPr>
        <w:t xml:space="preserve"> – in this case</w:t>
      </w:r>
      <w:r w:rsidR="009562C3" w:rsidRPr="007D54E9">
        <w:rPr>
          <w:rFonts w:ascii="Arial" w:hAnsi="Arial" w:cs="Arial"/>
          <w:i/>
          <w:sz w:val="18"/>
          <w:szCs w:val="18"/>
        </w:rPr>
        <w:t>, 100</w:t>
      </w:r>
      <w:r w:rsidR="00F447F2" w:rsidRPr="007D54E9">
        <w:rPr>
          <w:rFonts w:ascii="Arial" w:hAnsi="Arial" w:cs="Arial"/>
          <w:i/>
          <w:sz w:val="18"/>
          <w:szCs w:val="18"/>
        </w:rPr>
        <w:t xml:space="preserve"> + 50 – 25 = 125</w:t>
      </w:r>
    </w:p>
    <w:p w14:paraId="198E5F8B" w14:textId="77777777" w:rsidR="0087424B" w:rsidRPr="007D54E9" w:rsidRDefault="0087424B" w:rsidP="007D54E9">
      <w:pPr>
        <w:pStyle w:val="ListParagraph"/>
        <w:spacing w:after="0" w:line="240" w:lineRule="auto"/>
        <w:ind w:left="0"/>
        <w:rPr>
          <w:rFonts w:ascii="Arial" w:hAnsi="Arial" w:cs="Arial"/>
          <w:i/>
          <w:sz w:val="18"/>
          <w:szCs w:val="18"/>
        </w:rPr>
      </w:pPr>
    </w:p>
    <w:p w14:paraId="05F40B33" w14:textId="77777777" w:rsidR="0087424B" w:rsidRPr="0087424B" w:rsidRDefault="0087424B" w:rsidP="0087424B">
      <w:pPr>
        <w:spacing w:before="120"/>
        <w:rPr>
          <w:rFonts w:ascii="Arial" w:hAnsi="Arial" w:cs="Arial"/>
        </w:rPr>
      </w:pPr>
      <w:r w:rsidRPr="0087424B">
        <w:rPr>
          <w:rFonts w:ascii="Arial" w:hAnsi="Arial" w:cs="Arial"/>
        </w:rPr>
        <w:t>I, ………………………………………of…………………………………... confirm that the above declaration has been completed to the best of my knowledge.</w:t>
      </w:r>
    </w:p>
    <w:p w14:paraId="7E5E63BD" w14:textId="77777777" w:rsidR="00DF2175" w:rsidRPr="0087424B" w:rsidRDefault="007E5711" w:rsidP="0087424B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87424B">
        <w:rPr>
          <w:rFonts w:ascii="Arial" w:hAnsi="Arial" w:cs="Arial"/>
        </w:rPr>
        <w:lastRenderedPageBreak/>
        <w:t>Signed……………………………………..</w:t>
      </w:r>
      <w:r w:rsidR="0087424B" w:rsidRPr="0087424B">
        <w:rPr>
          <w:rFonts w:ascii="Arial" w:hAnsi="Arial" w:cs="Arial"/>
        </w:rPr>
        <w:t xml:space="preserve">    Date</w:t>
      </w:r>
      <w:r w:rsidRPr="0087424B">
        <w:rPr>
          <w:rFonts w:ascii="Arial" w:hAnsi="Arial" w:cs="Arial"/>
        </w:rPr>
        <w:t xml:space="preserve"> …………………</w:t>
      </w:r>
      <w:r w:rsidR="00185FDA">
        <w:rPr>
          <w:rFonts w:ascii="Arial" w:hAnsi="Arial" w:cs="Arial"/>
        </w:rPr>
        <w:t>………</w:t>
      </w:r>
    </w:p>
    <w:sectPr w:rsidR="00DF2175" w:rsidRPr="0087424B" w:rsidSect="00106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360" w:right="458" w:bottom="1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5045D" w14:textId="77777777" w:rsidR="00E44A8D" w:rsidRDefault="00E44A8D">
      <w:r>
        <w:separator/>
      </w:r>
    </w:p>
  </w:endnote>
  <w:endnote w:type="continuationSeparator" w:id="0">
    <w:p w14:paraId="22E8E57C" w14:textId="77777777" w:rsidR="00E44A8D" w:rsidRDefault="00E4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BC01" w14:textId="77777777" w:rsidR="00C045DF" w:rsidRDefault="00C04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9085A" w14:textId="10FC6B6B" w:rsidR="003A30E2" w:rsidRDefault="003A30E2" w:rsidP="007F3DF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</w:pPr>
    <w:r>
      <w:t xml:space="preserve">SQC </w:t>
    </w:r>
    <w:r w:rsidR="00596323">
      <w:t xml:space="preserve">RED </w:t>
    </w:r>
    <w:r w:rsidR="00997192">
      <w:t>Declaration Form</w:t>
    </w:r>
    <w:r w:rsidR="00997192">
      <w:tab/>
    </w:r>
    <w:r w:rsidR="00997192">
      <w:tab/>
      <w:t xml:space="preserve">Issue </w:t>
    </w:r>
    <w:r w:rsidR="009C40B0">
      <w:t>7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</w:t>
    </w:r>
    <w:r w:rsidR="009C40B0">
      <w:t>Jun</w:t>
    </w:r>
    <w:r w:rsidR="00997192">
      <w:t xml:space="preserve"> 20</w:t>
    </w:r>
    <w:r w:rsidR="00C045DF">
      <w:t>2</w:t>
    </w:r>
    <w:r w:rsidR="009C40B0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B0E4" w14:textId="77777777" w:rsidR="00C045DF" w:rsidRDefault="00C04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32313" w14:textId="77777777" w:rsidR="00E44A8D" w:rsidRDefault="00E44A8D">
      <w:r>
        <w:separator/>
      </w:r>
    </w:p>
  </w:footnote>
  <w:footnote w:type="continuationSeparator" w:id="0">
    <w:p w14:paraId="4DF0292C" w14:textId="77777777" w:rsidR="00E44A8D" w:rsidRDefault="00E4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DE713" w14:textId="77777777" w:rsidR="00C045DF" w:rsidRDefault="00C04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D047" w14:textId="77777777" w:rsidR="00C045DF" w:rsidRDefault="00C04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FE7B1" w14:textId="77777777" w:rsidR="00C045DF" w:rsidRDefault="00C04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D2ED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8AE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EAE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B2E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E42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84E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1880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C1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9EA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70D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D3AAE"/>
    <w:multiLevelType w:val="hybridMultilevel"/>
    <w:tmpl w:val="DCB6CC34"/>
    <w:lvl w:ilvl="0" w:tplc="04090017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 w15:restartNumberingAfterBreak="0">
    <w:nsid w:val="0A297D15"/>
    <w:multiLevelType w:val="hybridMultilevel"/>
    <w:tmpl w:val="1596773E"/>
    <w:lvl w:ilvl="0" w:tplc="F892C23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8D55AA"/>
    <w:multiLevelType w:val="hybridMultilevel"/>
    <w:tmpl w:val="49349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54CA5"/>
    <w:multiLevelType w:val="hybridMultilevel"/>
    <w:tmpl w:val="56B495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C797D"/>
    <w:multiLevelType w:val="hybridMultilevel"/>
    <w:tmpl w:val="0D3E57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B78EF"/>
    <w:multiLevelType w:val="hybridMultilevel"/>
    <w:tmpl w:val="6638F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65411"/>
    <w:multiLevelType w:val="hybridMultilevel"/>
    <w:tmpl w:val="8F16C0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4581413"/>
    <w:multiLevelType w:val="hybridMultilevel"/>
    <w:tmpl w:val="BEEACD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E2758"/>
    <w:multiLevelType w:val="hybridMultilevel"/>
    <w:tmpl w:val="3912C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8278012">
    <w:abstractNumId w:val="12"/>
  </w:num>
  <w:num w:numId="2" w16cid:durableId="325743521">
    <w:abstractNumId w:val="15"/>
  </w:num>
  <w:num w:numId="3" w16cid:durableId="445387125">
    <w:abstractNumId w:val="16"/>
  </w:num>
  <w:num w:numId="4" w16cid:durableId="923145073">
    <w:abstractNumId w:val="9"/>
  </w:num>
  <w:num w:numId="5" w16cid:durableId="1404140754">
    <w:abstractNumId w:val="7"/>
  </w:num>
  <w:num w:numId="6" w16cid:durableId="202793174">
    <w:abstractNumId w:val="6"/>
  </w:num>
  <w:num w:numId="7" w16cid:durableId="961572051">
    <w:abstractNumId w:val="5"/>
  </w:num>
  <w:num w:numId="8" w16cid:durableId="269707626">
    <w:abstractNumId w:val="4"/>
  </w:num>
  <w:num w:numId="9" w16cid:durableId="1572498014">
    <w:abstractNumId w:val="8"/>
  </w:num>
  <w:num w:numId="10" w16cid:durableId="1695497202">
    <w:abstractNumId w:val="3"/>
  </w:num>
  <w:num w:numId="11" w16cid:durableId="645665019">
    <w:abstractNumId w:val="2"/>
  </w:num>
  <w:num w:numId="12" w16cid:durableId="1195073475">
    <w:abstractNumId w:val="1"/>
  </w:num>
  <w:num w:numId="13" w16cid:durableId="1730877901">
    <w:abstractNumId w:val="0"/>
  </w:num>
  <w:num w:numId="14" w16cid:durableId="886842362">
    <w:abstractNumId w:val="14"/>
  </w:num>
  <w:num w:numId="15" w16cid:durableId="873152944">
    <w:abstractNumId w:val="17"/>
  </w:num>
  <w:num w:numId="16" w16cid:durableId="1592153595">
    <w:abstractNumId w:val="13"/>
  </w:num>
  <w:num w:numId="17" w16cid:durableId="678392850">
    <w:abstractNumId w:val="18"/>
  </w:num>
  <w:num w:numId="18" w16cid:durableId="909001097">
    <w:abstractNumId w:val="11"/>
  </w:num>
  <w:num w:numId="19" w16cid:durableId="187718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CD"/>
    <w:rsid w:val="000122A5"/>
    <w:rsid w:val="00027081"/>
    <w:rsid w:val="00031201"/>
    <w:rsid w:val="00064A79"/>
    <w:rsid w:val="000A41B1"/>
    <w:rsid w:val="000A428A"/>
    <w:rsid w:val="000A6A23"/>
    <w:rsid w:val="000E7328"/>
    <w:rsid w:val="000F128B"/>
    <w:rsid w:val="00104EB5"/>
    <w:rsid w:val="00106FAD"/>
    <w:rsid w:val="00107337"/>
    <w:rsid w:val="00137991"/>
    <w:rsid w:val="00151E6F"/>
    <w:rsid w:val="00184AA0"/>
    <w:rsid w:val="00185FDA"/>
    <w:rsid w:val="001877A2"/>
    <w:rsid w:val="00193713"/>
    <w:rsid w:val="00195F70"/>
    <w:rsid w:val="001B2089"/>
    <w:rsid w:val="001E1252"/>
    <w:rsid w:val="002079ED"/>
    <w:rsid w:val="00277ECF"/>
    <w:rsid w:val="002843BA"/>
    <w:rsid w:val="002968B4"/>
    <w:rsid w:val="002B5C1D"/>
    <w:rsid w:val="002C14D0"/>
    <w:rsid w:val="002D36D9"/>
    <w:rsid w:val="003601B0"/>
    <w:rsid w:val="003A30E2"/>
    <w:rsid w:val="003A563A"/>
    <w:rsid w:val="004106A0"/>
    <w:rsid w:val="004339BE"/>
    <w:rsid w:val="004552B0"/>
    <w:rsid w:val="00461D25"/>
    <w:rsid w:val="004C0B5F"/>
    <w:rsid w:val="004C4CDC"/>
    <w:rsid w:val="004E7155"/>
    <w:rsid w:val="004F161B"/>
    <w:rsid w:val="004F2AC7"/>
    <w:rsid w:val="005100EE"/>
    <w:rsid w:val="00527A39"/>
    <w:rsid w:val="005310A0"/>
    <w:rsid w:val="00592A14"/>
    <w:rsid w:val="00596323"/>
    <w:rsid w:val="005B2AE0"/>
    <w:rsid w:val="005E1E8A"/>
    <w:rsid w:val="00673F90"/>
    <w:rsid w:val="006E2810"/>
    <w:rsid w:val="006E3148"/>
    <w:rsid w:val="00734A5F"/>
    <w:rsid w:val="00747449"/>
    <w:rsid w:val="0078261E"/>
    <w:rsid w:val="00782D93"/>
    <w:rsid w:val="007A405E"/>
    <w:rsid w:val="007A589B"/>
    <w:rsid w:val="007D54E9"/>
    <w:rsid w:val="007E5711"/>
    <w:rsid w:val="007E6E93"/>
    <w:rsid w:val="007F3DF2"/>
    <w:rsid w:val="00807454"/>
    <w:rsid w:val="008322CB"/>
    <w:rsid w:val="0087424B"/>
    <w:rsid w:val="008A219F"/>
    <w:rsid w:val="008B2627"/>
    <w:rsid w:val="008D3E2D"/>
    <w:rsid w:val="008F4A8B"/>
    <w:rsid w:val="009160E6"/>
    <w:rsid w:val="009215ED"/>
    <w:rsid w:val="00924B93"/>
    <w:rsid w:val="009374E1"/>
    <w:rsid w:val="00943F5A"/>
    <w:rsid w:val="009562C3"/>
    <w:rsid w:val="0096018D"/>
    <w:rsid w:val="009712A2"/>
    <w:rsid w:val="00974311"/>
    <w:rsid w:val="009915A6"/>
    <w:rsid w:val="00997192"/>
    <w:rsid w:val="009C40B0"/>
    <w:rsid w:val="009E3A28"/>
    <w:rsid w:val="009F4D23"/>
    <w:rsid w:val="00A2692A"/>
    <w:rsid w:val="00A43ED7"/>
    <w:rsid w:val="00A9125C"/>
    <w:rsid w:val="00AC1529"/>
    <w:rsid w:val="00AD7684"/>
    <w:rsid w:val="00B11EEC"/>
    <w:rsid w:val="00B347CC"/>
    <w:rsid w:val="00B70563"/>
    <w:rsid w:val="00BA73A0"/>
    <w:rsid w:val="00BF3DBE"/>
    <w:rsid w:val="00C045DF"/>
    <w:rsid w:val="00C0616B"/>
    <w:rsid w:val="00C23719"/>
    <w:rsid w:val="00C617DB"/>
    <w:rsid w:val="00C87519"/>
    <w:rsid w:val="00C87966"/>
    <w:rsid w:val="00C90AAA"/>
    <w:rsid w:val="00C9747D"/>
    <w:rsid w:val="00CD68F9"/>
    <w:rsid w:val="00D230A1"/>
    <w:rsid w:val="00D25A94"/>
    <w:rsid w:val="00D36790"/>
    <w:rsid w:val="00D42890"/>
    <w:rsid w:val="00D57FE7"/>
    <w:rsid w:val="00D77E83"/>
    <w:rsid w:val="00DB4B86"/>
    <w:rsid w:val="00DB597B"/>
    <w:rsid w:val="00DC179B"/>
    <w:rsid w:val="00DC2BF0"/>
    <w:rsid w:val="00DD0F70"/>
    <w:rsid w:val="00DF2175"/>
    <w:rsid w:val="00E17F8B"/>
    <w:rsid w:val="00E4209D"/>
    <w:rsid w:val="00E44A8D"/>
    <w:rsid w:val="00E733DA"/>
    <w:rsid w:val="00E835C4"/>
    <w:rsid w:val="00EA6731"/>
    <w:rsid w:val="00ED55C7"/>
    <w:rsid w:val="00EF5EC2"/>
    <w:rsid w:val="00F139A0"/>
    <w:rsid w:val="00F447F2"/>
    <w:rsid w:val="00F550CD"/>
    <w:rsid w:val="00FA3999"/>
    <w:rsid w:val="00FB18D3"/>
    <w:rsid w:val="00FB2940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4E6A"/>
  <w15:chartTrackingRefBased/>
  <w15:docId w15:val="{110E1545-6C96-46AB-BB02-5E942F40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550CD"/>
    <w:pPr>
      <w:ind w:left="720"/>
      <w:contextualSpacing/>
    </w:pPr>
  </w:style>
  <w:style w:type="paragraph" w:styleId="NormalWeb">
    <w:name w:val="Normal (Web)"/>
    <w:basedOn w:val="Normal"/>
    <w:rsid w:val="005B2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TMLAcronym">
    <w:name w:val="HTML Acronym"/>
    <w:basedOn w:val="DefaultParagraphFont"/>
    <w:rsid w:val="005B2AE0"/>
  </w:style>
  <w:style w:type="table" w:styleId="TableGrid">
    <w:name w:val="Table Grid"/>
    <w:basedOn w:val="TableNormal"/>
    <w:rsid w:val="0013799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95F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A73A0"/>
    <w:rPr>
      <w:sz w:val="16"/>
      <w:szCs w:val="16"/>
    </w:rPr>
  </w:style>
  <w:style w:type="paragraph" w:styleId="CommentText">
    <w:name w:val="annotation text"/>
    <w:basedOn w:val="Normal"/>
    <w:semiHidden/>
    <w:rsid w:val="00BA73A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73A0"/>
    <w:rPr>
      <w:b/>
      <w:bCs/>
    </w:rPr>
  </w:style>
  <w:style w:type="paragraph" w:styleId="Header">
    <w:name w:val="header"/>
    <w:basedOn w:val="Normal"/>
    <w:rsid w:val="009712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12A2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8" ma:contentTypeDescription="Create a new document." ma:contentTypeScope="" ma:versionID="f2eabaff676966376b408c496b377b1e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6842bbfd5a367ca585ff84084a21abea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69A70-DE60-4CE3-8E32-B1E822477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C784D-33F8-46D4-86CB-6E1757E94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5faae-a025-46c5-97b0-e12d02b741fe"/>
    <ds:schemaRef ds:uri="40d028c4-5827-485e-ad89-96e18cd66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SQC – Supplementary Standards for those growers selling combinable crops for renewable energy processing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SQC – Supplementary Standards for those growers selling combinable crops for renewable energy processing</dc:title>
  <dc:subject/>
  <dc:creator>Garry Stoddart</dc:creator>
  <cp:keywords/>
  <cp:lastModifiedBy>Andrew Baird</cp:lastModifiedBy>
  <cp:revision>5</cp:revision>
  <cp:lastPrinted>2012-11-02T10:59:00Z</cp:lastPrinted>
  <dcterms:created xsi:type="dcterms:W3CDTF">2022-08-22T14:59:00Z</dcterms:created>
  <dcterms:modified xsi:type="dcterms:W3CDTF">2025-06-06T09:52:00Z</dcterms:modified>
</cp:coreProperties>
</file>